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D9" w:rsidRPr="00234EE0" w:rsidRDefault="00303B7F" w:rsidP="005B44ED">
      <w:pPr>
        <w:jc w:val="center"/>
        <w:rPr>
          <w:rFonts w:ascii="方正小标宋简体" w:eastAsia="方正小标宋简体"/>
          <w:sz w:val="44"/>
          <w:szCs w:val="44"/>
        </w:rPr>
      </w:pPr>
      <w:r w:rsidRPr="00234EE0">
        <w:rPr>
          <w:rFonts w:ascii="方正小标宋简体" w:eastAsia="方正小标宋简体" w:hint="eastAsia"/>
          <w:sz w:val="44"/>
          <w:szCs w:val="44"/>
        </w:rPr>
        <w:t>呼和浩特市</w:t>
      </w:r>
      <w:r w:rsidR="00211F1E" w:rsidRPr="00234EE0">
        <w:rPr>
          <w:rFonts w:ascii="方正小标宋简体" w:eastAsia="方正小标宋简体" w:hint="eastAsia"/>
          <w:sz w:val="44"/>
          <w:szCs w:val="44"/>
        </w:rPr>
        <w:t>社会组织诚信自律</w:t>
      </w:r>
      <w:r w:rsidR="00106F2B" w:rsidRPr="00234EE0">
        <w:rPr>
          <w:rFonts w:ascii="方正小标宋简体" w:eastAsia="方正小标宋简体" w:hint="eastAsia"/>
          <w:sz w:val="44"/>
          <w:szCs w:val="44"/>
        </w:rPr>
        <w:t>信用</w:t>
      </w:r>
      <w:r w:rsidR="00211F1E" w:rsidRPr="00234EE0">
        <w:rPr>
          <w:rFonts w:ascii="方正小标宋简体" w:eastAsia="方正小标宋简体" w:hint="eastAsia"/>
          <w:sz w:val="44"/>
          <w:szCs w:val="44"/>
        </w:rPr>
        <w:t>承诺书</w:t>
      </w:r>
    </w:p>
    <w:p w:rsidR="00BD18D9" w:rsidRPr="00234EE0" w:rsidRDefault="00BD18D9" w:rsidP="00234EE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为进一步推进社会组织诚信建设，建立信用承诺制度，强化社会组织自律意识,提升社会组织公信力和综合发展服务能力，全面推进社会组织信用体系建设，在此，我单位做出如下承诺：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一、自觉遵守国家法律、法规，践行社会主义核心价值观，增强诚信和自律意识，自觉抵制失信行为，褒扬诚信、惩戒失信，做社会组织信用体系建设坚定的执行者和捍卫者；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二、建立健全以章程为核心的法人治理结构，充分发挥会员(代表)大会、理事会、监事会的作用，提高决策科学化和民主化水平，严格遵守章程、强化内部治理；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三、本单位承诺提供给登记管理机关、业务主管单位的所有资料均合法、真实、有效,并对所提供资料的真实性负责；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 xml:space="preserve">四、本单位承诺严格依法开展活动, 主动接受会员监督、行业监督、社会监督；自觉接受登记管理机关、业务主管单位和行业管理部门的监督管理，自觉接受行政管理部门、社会组织、公众、新闻舆论的监督，自愿接受依法开展的日常检查, 弘扬正气，坚决抵制不正之风，违法失信活动后将自愿接受约束和惩戒,并依法承担相应责任； 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五、本单位承诺无制假售假、商标侵权、虚假宣传、违约毁约、恶意逃债、偷税漏税、价格欺诈,垄断和不正当竞争等行为,守合同、重信用,维护经营者、消费者的合法权益；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六、建立健全财务管理、监督制度，并有效实施，执行《民间非营利组织会计制度》，保证会计资料合法、真实、准确、完整，经费来源和资金使用符合规定，依法纳税；自觉维护员工的合法权益，建立规范的</w:t>
      </w:r>
      <w:r w:rsidRPr="00BB355C">
        <w:rPr>
          <w:rFonts w:ascii="仿宋_GB2312" w:eastAsia="仿宋_GB2312" w:hint="eastAsia"/>
          <w:sz w:val="30"/>
          <w:szCs w:val="30"/>
        </w:rPr>
        <w:lastRenderedPageBreak/>
        <w:t>人力资源管理制度；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 w:hAnsi="宋体" w:cs="仿宋_GB2312"/>
          <w:color w:val="464646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 xml:space="preserve">七、践行社会组织的使命，彰显公益性，恪守非营利性原则，严格按照规定收费，不强制入会，不乱摊派、乱收费，不强行服务、不搞乱评比、乱培训、乱表彰和设立“小金库”，不欺诈服务对象，严禁非法集资, 不搞行业垄断和行业欺霸行为,不超出章程规定的业务范围开展活动，结合自身能力，为会员、行业、社会提供形式多样、内容丰富的服务活动，坚持遵循公平、公正、公开的原则，诚实守信，维护会员合法权益; 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八、建立信息公开管理制度，按照国家法律法规和登记管理机关信息公开的相关要求，履行信息公开义务，提高组织运作的透明度，接受社会各界和广大公众的监督，将通过信用信息共享平台向社会公示信用承诺相关信息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九、履约践诺，知行统一，行业自律，诚信规范。围绕社会组织服务内容、服务方式、服务对象和收费标准等进行公开承诺，履行对捐赠者、支持者、合作伙伴的责任；遵守行业规定，服从行业管理，规</w:t>
      </w:r>
      <w:bookmarkStart w:id="0" w:name="_GoBack"/>
      <w:bookmarkEnd w:id="0"/>
      <w:r w:rsidRPr="00BB355C">
        <w:rPr>
          <w:rFonts w:ascii="仿宋_GB2312" w:eastAsia="仿宋_GB2312" w:hint="eastAsia"/>
          <w:sz w:val="30"/>
          <w:szCs w:val="30"/>
        </w:rPr>
        <w:t>范从业人员的职业行为，维护公平竞争的市场秩序，促进行业开放共享，协同发展；</w:t>
      </w:r>
    </w:p>
    <w:p w:rsidR="00234EE0" w:rsidRPr="00BB355C" w:rsidRDefault="00234EE0" w:rsidP="00BB35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十、开展诚信自律宣传</w:t>
      </w:r>
      <w:r w:rsidR="007803B0">
        <w:rPr>
          <w:rFonts w:ascii="仿宋_GB2312" w:eastAsia="仿宋_GB2312" w:hint="eastAsia"/>
          <w:sz w:val="30"/>
          <w:szCs w:val="30"/>
        </w:rPr>
        <w:t>教育</w:t>
      </w:r>
      <w:r w:rsidRPr="00BB355C">
        <w:rPr>
          <w:rFonts w:ascii="仿宋_GB2312" w:eastAsia="仿宋_GB2312" w:hint="eastAsia"/>
          <w:sz w:val="30"/>
          <w:szCs w:val="30"/>
        </w:rPr>
        <w:t>，营造诚信自律的和谐氛围，塑造诚信品牌，拓展诚信</w:t>
      </w:r>
      <w:r w:rsidR="007803B0">
        <w:rPr>
          <w:rFonts w:ascii="仿宋_GB2312" w:eastAsia="仿宋_GB2312" w:hint="eastAsia"/>
          <w:sz w:val="30"/>
          <w:szCs w:val="30"/>
        </w:rPr>
        <w:t>服务</w:t>
      </w:r>
      <w:r w:rsidRPr="00BB355C">
        <w:rPr>
          <w:rFonts w:ascii="仿宋_GB2312" w:eastAsia="仿宋_GB2312" w:hint="eastAsia"/>
          <w:sz w:val="30"/>
          <w:szCs w:val="30"/>
        </w:rPr>
        <w:t>内容，创新诚信服务方式，不断提升诚信服务能力，积极履行社会责任。</w:t>
      </w:r>
    </w:p>
    <w:p w:rsidR="001F7F37" w:rsidRPr="00BB355C" w:rsidRDefault="001F7F37" w:rsidP="00234EE0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B44ED" w:rsidRPr="00BB355C" w:rsidRDefault="00870A08" w:rsidP="00BB355C">
      <w:pPr>
        <w:spacing w:line="560" w:lineRule="exact"/>
        <w:ind w:firstLineChars="1200" w:firstLine="3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法定代表人（签字）</w:t>
      </w:r>
    </w:p>
    <w:p w:rsidR="00870A08" w:rsidRPr="00BB355C" w:rsidRDefault="00870A08" w:rsidP="00BB355C">
      <w:pPr>
        <w:spacing w:line="560" w:lineRule="exact"/>
        <w:ind w:firstLineChars="1200" w:firstLine="3600"/>
        <w:rPr>
          <w:rFonts w:ascii="仿宋_GB2312" w:eastAsia="仿宋_GB2312"/>
          <w:sz w:val="30"/>
          <w:szCs w:val="30"/>
        </w:rPr>
      </w:pPr>
      <w:r w:rsidRPr="00BB355C">
        <w:rPr>
          <w:rFonts w:ascii="仿宋_GB2312" w:eastAsia="仿宋_GB2312" w:hint="eastAsia"/>
          <w:sz w:val="30"/>
          <w:szCs w:val="30"/>
        </w:rPr>
        <w:t>承诺单位（公章）</w:t>
      </w:r>
    </w:p>
    <w:p w:rsidR="00773F2C" w:rsidRDefault="00773F2C" w:rsidP="00234EE0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</w:t>
      </w:r>
    </w:p>
    <w:p w:rsidR="00870A08" w:rsidRPr="00BB355C" w:rsidRDefault="00773F2C" w:rsidP="00234EE0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</w:t>
      </w:r>
      <w:r w:rsidR="00870A08" w:rsidRPr="00BB355C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870A08" w:rsidRPr="00BB355C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="00870A08" w:rsidRPr="00BB355C">
        <w:rPr>
          <w:rFonts w:ascii="仿宋_GB2312" w:eastAsia="仿宋_GB2312" w:hint="eastAsia"/>
          <w:sz w:val="30"/>
          <w:szCs w:val="30"/>
        </w:rPr>
        <w:t>日</w:t>
      </w:r>
    </w:p>
    <w:sectPr w:rsidR="00870A08" w:rsidRPr="00BB355C" w:rsidSect="00106F2B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33" w:rsidRDefault="00E74133" w:rsidP="00BD5557">
      <w:r>
        <w:separator/>
      </w:r>
    </w:p>
  </w:endnote>
  <w:endnote w:type="continuationSeparator" w:id="1">
    <w:p w:rsidR="00E74133" w:rsidRDefault="00E74133" w:rsidP="00BD5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33" w:rsidRDefault="00E74133" w:rsidP="00BD5557">
      <w:r>
        <w:separator/>
      </w:r>
    </w:p>
  </w:footnote>
  <w:footnote w:type="continuationSeparator" w:id="1">
    <w:p w:rsidR="00E74133" w:rsidRDefault="00E74133" w:rsidP="00BD55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82E4F"/>
    <w:multiLevelType w:val="singleLevel"/>
    <w:tmpl w:val="59882E4F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2B6B4F"/>
    <w:rsid w:val="000470E5"/>
    <w:rsid w:val="00051218"/>
    <w:rsid w:val="00096DB5"/>
    <w:rsid w:val="00106F2B"/>
    <w:rsid w:val="001F7F37"/>
    <w:rsid w:val="00211BD1"/>
    <w:rsid w:val="00211F1E"/>
    <w:rsid w:val="00234EE0"/>
    <w:rsid w:val="00242488"/>
    <w:rsid w:val="00267C27"/>
    <w:rsid w:val="002A6B37"/>
    <w:rsid w:val="00303B7F"/>
    <w:rsid w:val="003A2117"/>
    <w:rsid w:val="003C3B20"/>
    <w:rsid w:val="00420165"/>
    <w:rsid w:val="00550180"/>
    <w:rsid w:val="005B44ED"/>
    <w:rsid w:val="005E6395"/>
    <w:rsid w:val="006E72ED"/>
    <w:rsid w:val="0077181B"/>
    <w:rsid w:val="00773F2C"/>
    <w:rsid w:val="007803B0"/>
    <w:rsid w:val="007D7204"/>
    <w:rsid w:val="008151AA"/>
    <w:rsid w:val="00870A08"/>
    <w:rsid w:val="009017B4"/>
    <w:rsid w:val="00954585"/>
    <w:rsid w:val="009B6E5F"/>
    <w:rsid w:val="009C37EE"/>
    <w:rsid w:val="009E616B"/>
    <w:rsid w:val="00A40EA2"/>
    <w:rsid w:val="00A639F3"/>
    <w:rsid w:val="00BB355C"/>
    <w:rsid w:val="00BD18D9"/>
    <w:rsid w:val="00BD5557"/>
    <w:rsid w:val="00C027F2"/>
    <w:rsid w:val="00C22E21"/>
    <w:rsid w:val="00C32795"/>
    <w:rsid w:val="00C67E2F"/>
    <w:rsid w:val="00E74133"/>
    <w:rsid w:val="00EC18C3"/>
    <w:rsid w:val="00F942D1"/>
    <w:rsid w:val="00FF1B23"/>
    <w:rsid w:val="7A2B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9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5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557"/>
    <w:rPr>
      <w:kern w:val="2"/>
      <w:sz w:val="18"/>
      <w:szCs w:val="18"/>
    </w:rPr>
  </w:style>
  <w:style w:type="paragraph" w:styleId="a4">
    <w:name w:val="footer"/>
    <w:basedOn w:val="a"/>
    <w:link w:val="Char0"/>
    <w:rsid w:val="00BD5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5557"/>
    <w:rPr>
      <w:kern w:val="2"/>
      <w:sz w:val="18"/>
      <w:szCs w:val="18"/>
    </w:rPr>
  </w:style>
  <w:style w:type="paragraph" w:styleId="a5">
    <w:name w:val="Normal (Web)"/>
    <w:basedOn w:val="a"/>
    <w:rsid w:val="00242488"/>
    <w:rPr>
      <w:rFonts w:ascii="Calibri" w:eastAsia="宋体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5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557"/>
    <w:rPr>
      <w:kern w:val="2"/>
      <w:sz w:val="18"/>
      <w:szCs w:val="18"/>
    </w:rPr>
  </w:style>
  <w:style w:type="paragraph" w:styleId="a4">
    <w:name w:val="footer"/>
    <w:basedOn w:val="a"/>
    <w:link w:val="Char0"/>
    <w:rsid w:val="00BD5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5557"/>
    <w:rPr>
      <w:kern w:val="2"/>
      <w:sz w:val="18"/>
      <w:szCs w:val="18"/>
    </w:rPr>
  </w:style>
  <w:style w:type="paragraph" w:styleId="a5">
    <w:name w:val="Normal (Web)"/>
    <w:basedOn w:val="a"/>
    <w:rsid w:val="00242488"/>
    <w:rPr>
      <w:rFonts w:ascii="Calibri" w:eastAsia="宋体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48241A-6A0D-4CFF-909E-25EC6E21C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admin</cp:lastModifiedBy>
  <cp:revision>32</cp:revision>
  <cp:lastPrinted>2021-03-05T03:49:00Z</cp:lastPrinted>
  <dcterms:created xsi:type="dcterms:W3CDTF">2018-08-16T08:28:00Z</dcterms:created>
  <dcterms:modified xsi:type="dcterms:W3CDTF">2021-03-05T03:50:00Z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