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mn-Mong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mn-Mong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552450</wp:posOffset>
            </wp:positionV>
            <wp:extent cx="5681345" cy="7485380"/>
            <wp:effectExtent l="0" t="0" r="0" b="0"/>
            <wp:wrapSquare wrapText="bothSides"/>
            <wp:docPr id="1" name="图片 1" descr="开发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发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748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mn-Mong-CN"/>
        </w:rPr>
        <w:t>附件1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zU2OTQzZTQxZmQ1MzU1MmRkY2I5YzExMGEwZTEifQ=="/>
  </w:docVars>
  <w:rsids>
    <w:rsidRoot w:val="2ADF3F49"/>
    <w:rsid w:val="2AD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ind w:firstLine="100" w:firstLineChars="100"/>
      <w:jc w:val="both"/>
      <w:textAlignment w:val="baseline"/>
    </w:pPr>
  </w:style>
  <w:style w:type="paragraph" w:customStyle="1" w:styleId="3">
    <w:name w:val="UserStyle_1"/>
    <w:basedOn w:val="1"/>
    <w:qFormat/>
    <w:uiPriority w:val="0"/>
    <w:pPr>
      <w:jc w:val="both"/>
      <w:textAlignment w:val="baseline"/>
    </w:pPr>
    <w:rPr>
      <w:rFonts w:ascii="Calibri" w:hAnsi="Calibri"/>
      <w:b/>
      <w:kern w:val="2"/>
      <w:sz w:val="44"/>
      <w:szCs w:val="24"/>
      <w:lang w:val="en-US" w:eastAsia="zh-CN" w:bidi="ar-SA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2024-07-25T08:49:00Z</dcterms:created>
  <dc:creator>清酒暖回肠 无恙</dc:creator>
  <cp:lastModifiedBy>清酒暖回肠 无恙</cp:lastModifiedBy>
  <dcterms:modified xsi:type="dcterms:W3CDTF">2024-07-25T08:51:26Z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E0BD4FAF17D74AC0BF25C0986A5FD41D_11</vt:lpwstr>
  </property>
</Properties>
</file>