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8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附件</w:t>
      </w:r>
      <w:r>
        <w:rPr>
          <w:rFonts w:ascii="黑体" w:hAnsi="黑体" w:eastAsia="黑体" w:cs="仿宋"/>
          <w:sz w:val="28"/>
          <w:szCs w:val="28"/>
        </w:rPr>
        <w:t>4</w:t>
      </w:r>
    </w:p>
    <w:p>
      <w:pPr>
        <w:spacing w:line="500" w:lineRule="exact"/>
        <w:jc w:val="center"/>
        <w:rPr>
          <w:rFonts w:ascii="仿宋_GB2312" w:eastAsia="仿宋_GB2312" w:cs="仿宋_GB2312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受</w:t>
      </w:r>
      <w:r>
        <w:rPr>
          <w:rFonts w:hint="eastAsia" w:asci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方正小标宋简体" w:eastAsia="方正小标宋简体" w:cs="方正小标宋简体"/>
          <w:sz w:val="36"/>
          <w:szCs w:val="36"/>
        </w:rPr>
        <w:t>理</w:t>
      </w:r>
      <w:r>
        <w:rPr>
          <w:rFonts w:hint="eastAsia" w:asci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方正小标宋简体" w:eastAsia="方正小标宋简体" w:cs="方正小标宋简体"/>
          <w:sz w:val="36"/>
          <w:szCs w:val="36"/>
        </w:rPr>
        <w:t>通</w:t>
      </w:r>
      <w:r>
        <w:rPr>
          <w:rFonts w:hint="eastAsia" w:ascii="方正小标宋简体" w:eastAsia="方正小标宋简体" w:cs="方正小标宋简体"/>
          <w:sz w:val="36"/>
          <w:szCs w:val="36"/>
        </w:rPr>
        <w:t xml:space="preserve"> 知 书</w:t>
      </w:r>
    </w:p>
    <w:p>
      <w:pPr>
        <w:spacing w:line="5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                 </w:t>
      </w:r>
      <w:r>
        <w:rPr>
          <w:rFonts w:asci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eastAsia="仿宋_GB2312" w:cs="仿宋_GB2312"/>
          <w:sz w:val="32"/>
          <w:szCs w:val="32"/>
        </w:rPr>
        <w:t xml:space="preserve"> 〔    〕</w:t>
      </w:r>
      <w:r>
        <w:rPr>
          <w:rFonts w:ascii="仿宋_GB2312" w:eastAsia="仿宋_GB2312" w:cs="仿宋_GB2312"/>
          <w:sz w:val="32"/>
          <w:szCs w:val="32"/>
        </w:rPr>
        <w:t>第</w:t>
      </w:r>
      <w:r>
        <w:rPr>
          <w:rFonts w:hint="eastAsia" w:ascii="仿宋_GB2312" w:eastAsia="仿宋_GB2312" w:cs="仿宋_GB2312"/>
          <w:sz w:val="32"/>
          <w:szCs w:val="32"/>
        </w:rPr>
        <w:t> 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 号</w:t>
      </w:r>
    </w:p>
    <w:p>
      <w:pPr>
        <w:spacing w:line="50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           </w:t>
      </w:r>
      <w:r>
        <w:rPr>
          <w:rFonts w:hint="eastAsia" w:ascii="仿宋_GB2312" w:eastAsia="仿宋_GB2312" w:cs="仿宋_GB2312"/>
          <w:sz w:val="32"/>
          <w:szCs w:val="32"/>
        </w:rPr>
        <w:t>：              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我社区于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hint="eastAsia" w:ascii="仿宋_GB2312" w:eastAsia="仿宋_GB2312" w:cs="仿宋_GB2312"/>
          <w:sz w:val="32"/>
          <w:szCs w:val="32"/>
        </w:rPr>
        <w:t>日收到政府购买居家养老服务</w:t>
      </w:r>
      <w:r>
        <w:rPr>
          <w:rFonts w:hint="eastAsia" w:ascii="仿宋" w:eastAsia="仿宋" w:cs="仿宋_GB2312"/>
          <w:sz w:val="32"/>
          <w:szCs w:val="32"/>
        </w:rPr>
        <w:t>/</w:t>
      </w:r>
      <w:r>
        <w:rPr>
          <w:rFonts w:hint="eastAsia" w:ascii="仿宋_GB2312" w:eastAsia="仿宋_GB2312" w:cs="仿宋_GB2312"/>
          <w:sz w:val="32"/>
          <w:szCs w:val="32"/>
        </w:rPr>
        <w:t>助餐服务申请，</w:t>
      </w:r>
      <w:r>
        <w:rPr>
          <w:rFonts w:ascii="仿宋_GB2312" w:eastAsia="仿宋_GB2312" w:cs="仿宋_GB2312"/>
          <w:sz w:val="32"/>
          <w:szCs w:val="32"/>
        </w:rPr>
        <w:t>提交</w:t>
      </w:r>
      <w:r>
        <w:rPr>
          <w:rFonts w:hint="eastAsia" w:ascii="仿宋_GB2312" w:eastAsia="仿宋_GB2312" w:cs="仿宋_GB2312"/>
          <w:sz w:val="32"/>
          <w:szCs w:val="32"/>
        </w:rPr>
        <w:t>的证件/</w:t>
      </w:r>
      <w:r>
        <w:rPr>
          <w:rFonts w:ascii="仿宋_GB2312" w:eastAsia="仿宋_GB2312" w:cs="仿宋_GB2312"/>
          <w:sz w:val="32"/>
          <w:szCs w:val="32"/>
        </w:rPr>
        <w:t>材料原件</w:t>
      </w:r>
      <w:r>
        <w:rPr>
          <w:rFonts w:hint="eastAsia" w:ascii="仿宋_GB2312" w:eastAsia="仿宋_GB2312" w:cs="仿宋_GB2312"/>
          <w:sz w:val="32"/>
          <w:szCs w:val="32"/>
        </w:rPr>
        <w:t>和复印件包括：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身份证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ascii="仿宋_GB2312" w:eastAsia="仿宋_GB2312" w:cs="仿宋_GB2312"/>
          <w:sz w:val="32"/>
          <w:szCs w:val="32"/>
        </w:rPr>
        <w:t>个</w:t>
      </w:r>
      <w:r>
        <w:rPr>
          <w:rFonts w:hint="eastAsia" w:ascii="仿宋_GB2312" w:eastAsia="仿宋_GB2312" w:cs="仿宋_GB2312"/>
          <w:sz w:val="32"/>
          <w:szCs w:val="32"/>
        </w:rPr>
        <w:t>，姓名：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                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户口簿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ascii="仿宋_GB2312" w:eastAsia="仿宋_GB2312" w:cs="仿宋_GB2312"/>
          <w:sz w:val="32"/>
          <w:szCs w:val="32"/>
        </w:rPr>
        <w:t>本，</w:t>
      </w:r>
      <w:r>
        <w:rPr>
          <w:rFonts w:hint="eastAsia" w:ascii="仿宋_GB2312" w:eastAsia="仿宋_GB2312" w:cs="仿宋_GB2312"/>
          <w:sz w:val="32"/>
          <w:szCs w:val="32"/>
        </w:rPr>
        <w:t>户号：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                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《计生特扶证》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asci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 w:cs="仿宋_GB2312"/>
          <w:sz w:val="32"/>
          <w:szCs w:val="32"/>
        </w:rPr>
        <w:t>，姓名：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            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《劳模和先进工作者荣誉证书》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ascii="仿宋_GB2312" w:eastAsia="仿宋_GB2312" w:cs="仿宋_GB2312"/>
          <w:sz w:val="32"/>
          <w:szCs w:val="32"/>
        </w:rPr>
        <w:t>本，</w:t>
      </w:r>
      <w:r>
        <w:rPr>
          <w:rFonts w:hint="eastAsia" w:ascii="仿宋_GB2312" w:eastAsia="仿宋_GB2312" w:cs="仿宋_GB2312"/>
          <w:sz w:val="32"/>
          <w:szCs w:val="32"/>
        </w:rPr>
        <w:t>姓名：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《光荣册》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ascii="仿宋_GB2312" w:eastAsia="仿宋_GB2312" w:cs="仿宋_GB2312"/>
          <w:sz w:val="32"/>
          <w:szCs w:val="32"/>
        </w:rPr>
        <w:t>册，</w:t>
      </w:r>
      <w:r>
        <w:rPr>
          <w:rFonts w:hint="eastAsia" w:ascii="仿宋_GB2312" w:eastAsia="仿宋_GB2312" w:cs="仿宋_GB2312"/>
          <w:sz w:val="32"/>
          <w:szCs w:val="32"/>
        </w:rPr>
        <w:t>姓名：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              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《伤残证》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ascii="仿宋_GB2312" w:eastAsia="仿宋_GB2312" w:cs="仿宋_GB2312"/>
          <w:sz w:val="32"/>
          <w:szCs w:val="32"/>
        </w:rPr>
        <w:t>本，</w:t>
      </w:r>
      <w:r>
        <w:rPr>
          <w:rFonts w:hint="eastAsia" w:ascii="仿宋_GB2312" w:eastAsia="仿宋_GB2312" w:cs="仿宋_GB2312"/>
          <w:sz w:val="32"/>
          <w:szCs w:val="32"/>
        </w:rPr>
        <w:t>姓名：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              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《见义勇为荣誉证书》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ascii="仿宋_GB2312" w:eastAsia="仿宋_GB2312" w:cs="仿宋_GB2312"/>
          <w:sz w:val="32"/>
          <w:szCs w:val="32"/>
        </w:rPr>
        <w:t>本；</w:t>
      </w:r>
      <w:r>
        <w:rPr>
          <w:rFonts w:hint="eastAsia" w:ascii="仿宋_GB2312" w:eastAsia="仿宋_GB2312" w:cs="仿宋_GB2312"/>
          <w:sz w:val="32"/>
          <w:szCs w:val="32"/>
        </w:rPr>
        <w:t>姓名：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         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其他</w:t>
      </w:r>
      <w:r>
        <w:rPr>
          <w:rFonts w:hint="eastAsia" w:ascii="仿宋_GB2312" w:eastAsia="仿宋_GB2312" w:cs="仿宋_GB2312"/>
          <w:sz w:val="32"/>
          <w:szCs w:val="32"/>
        </w:rPr>
        <w:t>证件/</w:t>
      </w:r>
      <w:r>
        <w:rPr>
          <w:rFonts w:ascii="仿宋_GB2312" w:eastAsia="仿宋_GB2312" w:cs="仿宋_GB2312"/>
          <w:sz w:val="32"/>
          <w:szCs w:val="32"/>
        </w:rPr>
        <w:t>材料原件</w:t>
      </w:r>
      <w:r>
        <w:rPr>
          <w:rFonts w:hint="eastAsia" w:asci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                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经初审，档案留存的复印件与申请人提供的原件一致，符合受理条件</w:t>
      </w:r>
      <w:r>
        <w:rPr>
          <w:rFonts w:ascii="仿宋_GB2312" w:eastAsia="仿宋_GB2312" w:cs="仿宋_GB2312"/>
          <w:sz w:val="32"/>
          <w:szCs w:val="32"/>
        </w:rPr>
        <w:t>。待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/>
          <w:sz w:val="32"/>
          <w:szCs w:val="32"/>
        </w:rPr>
        <w:t>民政局（社区办）</w:t>
      </w:r>
      <w:r>
        <w:rPr>
          <w:rFonts w:hint="eastAsia" w:ascii="仿宋_GB2312" w:eastAsia="仿宋_GB2312" w:cs="仿宋_GB2312"/>
          <w:sz w:val="32"/>
          <w:szCs w:val="32"/>
        </w:rPr>
        <w:t>审</w:t>
      </w:r>
      <w:r>
        <w:rPr>
          <w:rFonts w:ascii="仿宋_GB2312" w:eastAsia="仿宋_GB2312" w:cs="仿宋_GB2312"/>
          <w:sz w:val="32"/>
          <w:szCs w:val="32"/>
        </w:rPr>
        <w:t>批后，</w:t>
      </w:r>
      <w:r>
        <w:rPr>
          <w:rFonts w:hint="eastAsia" w:ascii="仿宋_GB2312" w:eastAsia="仿宋_GB2312" w:cs="仿宋_GB2312"/>
          <w:sz w:val="32"/>
          <w:szCs w:val="32"/>
        </w:rPr>
        <w:t>审批结果将及时通知您本人</w:t>
      </w:r>
      <w:r>
        <w:rPr>
          <w:rFonts w:asci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经办人：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        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        </w:t>
      </w:r>
    </w:p>
    <w:p>
      <w:pPr>
        <w:spacing w:line="500" w:lineRule="exact"/>
        <w:ind w:firstLine="4480" w:firstLineChars="1400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spacing w:line="500" w:lineRule="exact"/>
        <w:ind w:firstLine="4480" w:firstLineChars="1400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    </w:t>
      </w:r>
      <w:r>
        <w:rPr>
          <w:rFonts w:ascii="仿宋_GB2312" w:eastAsia="仿宋_GB2312" w:cs="仿宋_GB2312"/>
          <w:sz w:val="32"/>
          <w:szCs w:val="32"/>
        </w:rPr>
        <w:t>社区（盖章）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               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年    月    日</w:t>
      </w:r>
    </w:p>
    <w:p>
      <w:pPr>
        <w:pStyle w:val="4"/>
        <w:spacing w:line="400" w:lineRule="exact"/>
        <w:jc w:val="left"/>
        <w:rPr>
          <w:rFonts w:hint="eastAsia" w:ascii="黑体" w:hAnsi="黑体" w:eastAsia="黑体" w:cs="仿宋"/>
          <w:sz w:val="28"/>
          <w:szCs w:val="28"/>
        </w:rPr>
      </w:pPr>
    </w:p>
    <w:p>
      <w:pPr>
        <w:pStyle w:val="4"/>
        <w:spacing w:line="400" w:lineRule="exact"/>
        <w:jc w:val="left"/>
        <w:rPr>
          <w:rFonts w:hint="eastAsia" w:ascii="黑体" w:hAnsi="黑体" w:eastAsia="黑体" w:cs="仿宋"/>
          <w:sz w:val="28"/>
          <w:szCs w:val="28"/>
        </w:rPr>
      </w:pPr>
    </w:p>
    <w:p>
      <w:pPr>
        <w:pStyle w:val="4"/>
        <w:spacing w:line="400" w:lineRule="exact"/>
        <w:jc w:val="left"/>
        <w:rPr>
          <w:rFonts w:hint="eastAsia" w:ascii="黑体" w:hAnsi="黑体" w:eastAsia="黑体" w:cs="仿宋"/>
          <w:sz w:val="28"/>
          <w:szCs w:val="28"/>
        </w:rPr>
      </w:pPr>
    </w:p>
    <w:p>
      <w:pPr>
        <w:pStyle w:val="4"/>
        <w:spacing w:line="400" w:lineRule="exact"/>
        <w:jc w:val="left"/>
        <w:rPr>
          <w:rFonts w:hint="eastAsia" w:ascii="黑体" w:hAnsi="黑体" w:eastAsia="黑体" w:cs="仿宋"/>
          <w:sz w:val="28"/>
          <w:szCs w:val="28"/>
        </w:rPr>
      </w:pPr>
    </w:p>
    <w:p>
      <w:pPr>
        <w:pStyle w:val="4"/>
        <w:spacing w:line="400" w:lineRule="exact"/>
        <w:jc w:val="left"/>
        <w:rPr>
          <w:rFonts w:hint="eastAsia" w:ascii="黑体" w:hAnsi="黑体" w:eastAsia="黑体" w:cs="仿宋"/>
          <w:sz w:val="28"/>
          <w:szCs w:val="28"/>
        </w:rPr>
      </w:pPr>
    </w:p>
    <w:p>
      <w:pPr>
        <w:jc w:val="center"/>
        <w:rPr>
          <w:rFonts w:ascii="仿宋_GB2312" w:eastAsia="仿宋_GB2312" w:cs="仿宋_GB2312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补</w:t>
      </w:r>
      <w:r>
        <w:rPr>
          <w:rFonts w:hint="eastAsia" w:asci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方正小标宋简体" w:eastAsia="方正小标宋简体" w:cs="方正小标宋简体"/>
          <w:sz w:val="36"/>
          <w:szCs w:val="36"/>
        </w:rPr>
        <w:t>正</w:t>
      </w:r>
      <w:r>
        <w:rPr>
          <w:rFonts w:hint="eastAsia" w:asci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方正小标宋简体" w:eastAsia="方正小标宋简体" w:cs="方正小标宋简体"/>
          <w:sz w:val="36"/>
          <w:szCs w:val="36"/>
        </w:rPr>
        <w:t>材</w:t>
      </w:r>
      <w:r>
        <w:rPr>
          <w:rFonts w:hint="eastAsia" w:asci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方正小标宋简体" w:eastAsia="方正小标宋简体" w:cs="方正小标宋简体"/>
          <w:sz w:val="36"/>
          <w:szCs w:val="36"/>
        </w:rPr>
        <w:t>料</w:t>
      </w:r>
      <w:r>
        <w:rPr>
          <w:rFonts w:hint="eastAsia" w:asci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方正小标宋简体" w:eastAsia="方正小标宋简体" w:cs="方正小标宋简体"/>
          <w:sz w:val="36"/>
          <w:szCs w:val="36"/>
        </w:rPr>
        <w:t>通</w:t>
      </w:r>
      <w:r>
        <w:rPr>
          <w:rFonts w:hint="eastAsia" w:ascii="方正小标宋简体" w:eastAsia="方正小标宋简体" w:cs="方正小标宋简体"/>
          <w:sz w:val="36"/>
          <w:szCs w:val="36"/>
        </w:rPr>
        <w:t xml:space="preserve"> 知 </w:t>
      </w:r>
      <w:r>
        <w:rPr>
          <w:rFonts w:ascii="方正小标宋简体" w:eastAsia="方正小标宋简体" w:cs="方正小标宋简体"/>
          <w:sz w:val="36"/>
          <w:szCs w:val="36"/>
        </w:rPr>
        <w:t>单</w:t>
      </w: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                 </w:t>
      </w:r>
      <w:r>
        <w:rPr>
          <w:rFonts w:asci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eastAsia="仿宋_GB2312" w:cs="仿宋_GB2312"/>
          <w:sz w:val="32"/>
          <w:szCs w:val="32"/>
        </w:rPr>
        <w:t>〔    〕</w:t>
      </w:r>
      <w:r>
        <w:rPr>
          <w:rFonts w:ascii="仿宋_GB2312" w:eastAsia="仿宋_GB2312" w:cs="仿宋_GB2312"/>
          <w:sz w:val="32"/>
          <w:szCs w:val="32"/>
        </w:rPr>
        <w:t>第</w:t>
      </w:r>
      <w:r>
        <w:rPr>
          <w:rFonts w:hint="eastAsia" w:ascii="仿宋_GB2312" w:eastAsia="仿宋_GB2312" w:cs="仿宋_GB2312"/>
          <w:sz w:val="32"/>
          <w:szCs w:val="32"/>
        </w:rPr>
        <w:t>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 号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           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我社区于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hint="eastAsia" w:ascii="仿宋_GB2312" w:eastAsia="仿宋_GB2312" w:cs="仿宋_GB2312"/>
          <w:sz w:val="32"/>
          <w:szCs w:val="32"/>
        </w:rPr>
        <w:t>日收到政府购买居家养老服务</w:t>
      </w:r>
      <w:r>
        <w:rPr>
          <w:rFonts w:hint="eastAsia" w:ascii="仿宋" w:eastAsia="仿宋" w:cs="仿宋_GB2312"/>
          <w:sz w:val="32"/>
          <w:szCs w:val="32"/>
        </w:rPr>
        <w:t>/</w:t>
      </w:r>
      <w:r>
        <w:rPr>
          <w:rFonts w:hint="eastAsia" w:ascii="仿宋_GB2312" w:eastAsia="仿宋_GB2312" w:cs="仿宋_GB2312"/>
          <w:sz w:val="32"/>
          <w:szCs w:val="32"/>
        </w:rPr>
        <w:t>助餐服务申请，经初审，</w:t>
      </w:r>
      <w:r>
        <w:rPr>
          <w:rFonts w:ascii="仿宋_GB2312" w:eastAsia="仿宋_GB2312" w:cs="仿宋_GB2312"/>
          <w:sz w:val="32"/>
          <w:szCs w:val="32"/>
        </w:rPr>
        <w:t>需要补充</w:t>
      </w:r>
      <w:r>
        <w:rPr>
          <w:rFonts w:hint="eastAsia" w:ascii="仿宋_GB2312" w:eastAsia="仿宋_GB2312" w:cs="仿宋_GB2312"/>
          <w:sz w:val="32"/>
          <w:szCs w:val="32"/>
        </w:rPr>
        <w:t>提交</w:t>
      </w:r>
      <w:r>
        <w:rPr>
          <w:rFonts w:ascii="仿宋_GB2312" w:eastAsia="仿宋_GB2312" w:cs="仿宋_GB2312"/>
          <w:sz w:val="32"/>
          <w:szCs w:val="32"/>
        </w:rPr>
        <w:t>以下</w:t>
      </w:r>
      <w:r>
        <w:rPr>
          <w:rFonts w:hint="eastAsia" w:ascii="仿宋_GB2312" w:eastAsia="仿宋_GB2312" w:cs="仿宋_GB2312"/>
          <w:sz w:val="32"/>
          <w:szCs w:val="32"/>
        </w:rPr>
        <w:t>证件/</w:t>
      </w:r>
      <w:r>
        <w:rPr>
          <w:rFonts w:ascii="仿宋_GB2312" w:eastAsia="仿宋_GB2312" w:cs="仿宋_GB2312"/>
          <w:sz w:val="32"/>
          <w:szCs w:val="32"/>
        </w:rPr>
        <w:t>材料：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7.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8.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请您于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>前，</w:t>
      </w:r>
      <w:r>
        <w:rPr>
          <w:rFonts w:hint="eastAsia" w:ascii="仿宋_GB2312" w:eastAsia="仿宋_GB2312" w:cs="仿宋_GB2312"/>
          <w:sz w:val="32"/>
          <w:szCs w:val="32"/>
        </w:rPr>
        <w:t>提交</w:t>
      </w:r>
      <w:r>
        <w:rPr>
          <w:rFonts w:ascii="仿宋_GB2312" w:eastAsia="仿宋_GB2312" w:cs="仿宋_GB2312"/>
          <w:sz w:val="32"/>
          <w:szCs w:val="32"/>
        </w:rPr>
        <w:t>上述</w:t>
      </w:r>
      <w:r>
        <w:rPr>
          <w:rFonts w:hint="eastAsia" w:ascii="仿宋_GB2312" w:eastAsia="仿宋_GB2312" w:cs="仿宋_GB2312"/>
          <w:sz w:val="32"/>
          <w:szCs w:val="32"/>
        </w:rPr>
        <w:t>证件/</w:t>
      </w:r>
      <w:r>
        <w:rPr>
          <w:rFonts w:ascii="仿宋_GB2312" w:eastAsia="仿宋_GB2312" w:cs="仿宋_GB2312"/>
          <w:sz w:val="32"/>
          <w:szCs w:val="32"/>
        </w:rPr>
        <w:t>材料。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</w:t>
      </w:r>
    </w:p>
    <w:p>
      <w:pPr>
        <w:ind w:firstLine="480" w:firstLineChars="15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</w:rPr>
        <w:t xml:space="preserve"> 经办人：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        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      </w:t>
      </w:r>
    </w:p>
    <w:p>
      <w:pPr>
        <w:ind w:firstLine="480" w:firstLineChars="15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</w:t>
      </w:r>
    </w:p>
    <w:p>
      <w:pPr>
        <w:ind w:firstLine="3840" w:firstLineChars="1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    </w:t>
      </w:r>
      <w:r>
        <w:rPr>
          <w:rFonts w:ascii="仿宋_GB2312" w:eastAsia="仿宋_GB2312" w:cs="仿宋_GB2312"/>
          <w:sz w:val="32"/>
          <w:szCs w:val="32"/>
        </w:rPr>
        <w:t>社区（盖章）</w:t>
      </w: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   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年    月    日</w:t>
      </w:r>
    </w:p>
    <w:p>
      <w:pPr>
        <w:shd w:val="clear" w:color="auto" w:fill="FFFFFF"/>
        <w:spacing w:line="680" w:lineRule="exact"/>
        <w:jc w:val="center"/>
        <w:rPr>
          <w:rFonts w:hint="eastAsia" w:ascii="方正小标宋_GBK" w:eastAsia="方正小标宋_GBK" w:cs="仿宋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spacing w:line="680" w:lineRule="exact"/>
        <w:jc w:val="center"/>
        <w:rPr>
          <w:rFonts w:ascii="仿宋_GB2312" w:eastAsia="仿宋_GB2312" w:cs="仿宋_GB2312"/>
          <w:bCs/>
          <w:sz w:val="24"/>
        </w:rPr>
      </w:pPr>
      <w:r>
        <w:rPr>
          <w:rFonts w:hint="eastAsia" w:ascii="方正小标宋_GBK" w:eastAsia="方正小标宋_GBK" w:cs="仿宋"/>
          <w:sz w:val="36"/>
          <w:szCs w:val="36"/>
        </w:rPr>
        <w:t>空巢（留守）、独居老人</w:t>
      </w:r>
      <w:r>
        <w:rPr>
          <w:rFonts w:hint="eastAsia" w:ascii="方正小标宋_GBK" w:eastAsia="方正小标宋_GBK" w:cs="仿宋_GB2312"/>
          <w:bCs/>
          <w:sz w:val="36"/>
          <w:szCs w:val="36"/>
        </w:rPr>
        <w:t>身份认定表</w:t>
      </w:r>
    </w:p>
    <w:tbl>
      <w:tblPr>
        <w:tblStyle w:val="5"/>
        <w:tblW w:w="9897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247"/>
        <w:gridCol w:w="713"/>
        <w:gridCol w:w="361"/>
        <w:gridCol w:w="311"/>
        <w:gridCol w:w="821"/>
        <w:gridCol w:w="1094"/>
        <w:gridCol w:w="991"/>
        <w:gridCol w:w="557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7" w:type="dxa"/>
            <w:gridSpan w:val="10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本人情况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24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2321" w:type="dxa"/>
            <w:gridSpan w:val="3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132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094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 </w:t>
            </w:r>
          </w:p>
        </w:tc>
        <w:tc>
          <w:tcPr>
            <w:tcW w:w="1548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2278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w w:val="9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w w:val="90"/>
                <w:sz w:val="24"/>
              </w:rPr>
              <w:t>身份证号码</w:t>
            </w:r>
          </w:p>
        </w:tc>
        <w:tc>
          <w:tcPr>
            <w:tcW w:w="4547" w:type="dxa"/>
            <w:gridSpan w:val="6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548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2278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户籍地址</w:t>
            </w:r>
          </w:p>
        </w:tc>
        <w:tc>
          <w:tcPr>
            <w:tcW w:w="4547" w:type="dxa"/>
            <w:gridSpan w:val="6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 </w:t>
            </w:r>
          </w:p>
        </w:tc>
        <w:tc>
          <w:tcPr>
            <w:tcW w:w="1548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居住状况</w:t>
            </w:r>
          </w:p>
        </w:tc>
        <w:tc>
          <w:tcPr>
            <w:tcW w:w="2278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现居住地址</w:t>
            </w:r>
          </w:p>
        </w:tc>
        <w:tc>
          <w:tcPr>
            <w:tcW w:w="4547" w:type="dxa"/>
            <w:gridSpan w:val="6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548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居住社区</w:t>
            </w:r>
          </w:p>
        </w:tc>
        <w:tc>
          <w:tcPr>
            <w:tcW w:w="2278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家庭人数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婚姻状况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ind w:firstLine="120" w:firstLineChars="50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子女人数</w:t>
            </w:r>
          </w:p>
        </w:tc>
        <w:tc>
          <w:tcPr>
            <w:tcW w:w="2278" w:type="dxa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897" w:type="dxa"/>
            <w:gridSpan w:val="10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子女情况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w w:val="9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w w:val="90"/>
                <w:sz w:val="24"/>
              </w:rPr>
              <w:t>身份证号码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w w:val="9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w w:val="90"/>
                <w:sz w:val="24"/>
              </w:rPr>
              <w:t>身份证号码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w w:val="9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w w:val="90"/>
                <w:sz w:val="24"/>
              </w:rPr>
              <w:t>身份证号码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w w:val="9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w w:val="90"/>
                <w:sz w:val="24"/>
              </w:rPr>
              <w:t>身份证号码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w w:val="9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w w:val="90"/>
                <w:sz w:val="24"/>
              </w:rPr>
              <w:t>身份证号码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社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区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初审意见</w:t>
            </w:r>
          </w:p>
        </w:tc>
        <w:tc>
          <w:tcPr>
            <w:tcW w:w="8373" w:type="dxa"/>
            <w:gridSpan w:val="9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初审意见：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经办人签字：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社区负责人签字：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                       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（社区盖章）：</w:t>
            </w:r>
            <w:r>
              <w:rPr>
                <w:rFonts w:ascii="仿宋_GB2312" w:eastAsia="仿宋_GB2312" w:cs="仿宋_GB2312"/>
                <w:bCs/>
                <w:sz w:val="24"/>
              </w:rPr>
              <w:t>    </w:t>
            </w:r>
          </w:p>
          <w:p>
            <w:pPr>
              <w:spacing w:line="400" w:lineRule="exact"/>
              <w:ind w:firstLine="5040" w:firstLineChars="2100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 xml:space="preserve">  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年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日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 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街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道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审核意见</w:t>
            </w:r>
          </w:p>
        </w:tc>
        <w:tc>
          <w:tcPr>
            <w:tcW w:w="8373" w:type="dxa"/>
            <w:gridSpan w:val="9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街道审核意见：</w:t>
            </w:r>
          </w:p>
          <w:p>
            <w:pPr>
              <w:spacing w:line="400" w:lineRule="exact"/>
              <w:ind w:firstLine="240" w:firstLineChars="100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经办人签字：</w:t>
            </w:r>
          </w:p>
          <w:p>
            <w:pPr>
              <w:spacing w:line="400" w:lineRule="exact"/>
              <w:ind w:firstLine="240" w:firstLineChars="100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街道负责人签字：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（街道盖章）：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 xml:space="preserve">                                            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年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 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 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日</w:t>
            </w:r>
          </w:p>
        </w:tc>
      </w:tr>
    </w:tbl>
    <w:p>
      <w:pPr>
        <w:spacing w:beforeLines="50"/>
        <w:rPr>
          <w:rFonts w:ascii="仿宋_GB2312" w:eastAsia="仿宋_GB2312" w:cs="仿宋_GB2312"/>
          <w:bCs/>
          <w:sz w:val="24"/>
        </w:rPr>
      </w:pPr>
      <w:r>
        <w:rPr>
          <w:rFonts w:hint="eastAsia" w:ascii="仿宋" w:eastAsia="仿宋" w:cs="仿宋"/>
          <w:sz w:val="24"/>
        </w:rPr>
        <w:t>备注：</w:t>
      </w:r>
      <w:r>
        <w:rPr>
          <w:rFonts w:hint="eastAsia" w:ascii="仿宋_GB2312" w:eastAsia="仿宋_GB2312" w:cs="仿宋_GB2312"/>
          <w:bCs/>
          <w:sz w:val="24"/>
        </w:rPr>
        <w:t>本表一式三份，社区、街道、旗县区民政局（社区办）各一份。</w:t>
      </w:r>
    </w:p>
    <w:p>
      <w:pPr>
        <w:rPr>
          <w:rFonts w:hint="eastAsia" w:ascii="仿宋_GB2312" w:eastAsia="仿宋_GB2312" w:cs="仿宋_GB2312"/>
          <w:bCs/>
          <w:sz w:val="24"/>
        </w:rPr>
      </w:pPr>
      <w:r>
        <w:rPr>
          <w:rFonts w:hint="eastAsia" w:ascii="仿宋" w:eastAsia="仿宋" w:cs="仿宋"/>
          <w:sz w:val="24"/>
        </w:rPr>
        <w:t>①空巢老人是指年龄在</w:t>
      </w:r>
      <w:r>
        <w:rPr>
          <w:rFonts w:ascii="仿宋" w:eastAsia="仿宋" w:cs="仿宋"/>
          <w:sz w:val="24"/>
        </w:rPr>
        <w:t>60</w:t>
      </w:r>
      <w:r>
        <w:rPr>
          <w:rFonts w:hint="eastAsia" w:ascii="仿宋" w:eastAsia="仿宋" w:cs="仿宋"/>
          <w:sz w:val="24"/>
        </w:rPr>
        <w:t>周岁以上</w:t>
      </w:r>
      <w:r>
        <w:rPr>
          <w:rFonts w:ascii="仿宋" w:eastAsia="仿宋" w:cs="仿宋"/>
          <w:sz w:val="24"/>
        </w:rPr>
        <w:t>无子女或</w:t>
      </w:r>
      <w:r>
        <w:rPr>
          <w:rFonts w:hint="eastAsia" w:ascii="仿宋" w:eastAsia="仿宋" w:cs="宋体"/>
          <w:color w:val="000000"/>
          <w:sz w:val="24"/>
        </w:rPr>
        <w:t>不与子女共同居住，且与子女不住在同一市区（旗县）的老年人</w:t>
      </w:r>
      <w:r>
        <w:rPr>
          <w:rFonts w:hint="eastAsia" w:ascii="仿宋" w:eastAsia="仿宋" w:cs="仿宋"/>
          <w:sz w:val="24"/>
        </w:rPr>
        <w:t>。②</w:t>
      </w:r>
      <w:r>
        <w:rPr>
          <w:rFonts w:hint="eastAsia" w:ascii="仿宋" w:eastAsia="仿宋" w:cs="仿宋_GB2312"/>
          <w:bCs/>
          <w:sz w:val="24"/>
        </w:rPr>
        <w:t>独居老年人</w:t>
      </w:r>
      <w:r>
        <w:rPr>
          <w:rFonts w:hint="eastAsia" w:ascii="仿宋" w:eastAsia="仿宋" w:cs="仿宋"/>
          <w:sz w:val="24"/>
        </w:rPr>
        <w:t>是指年龄在</w:t>
      </w:r>
      <w:r>
        <w:rPr>
          <w:rFonts w:ascii="仿宋" w:eastAsia="仿宋" w:cs="仿宋"/>
          <w:sz w:val="24"/>
        </w:rPr>
        <w:t>60</w:t>
      </w:r>
      <w:r>
        <w:rPr>
          <w:rFonts w:hint="eastAsia" w:ascii="仿宋" w:eastAsia="仿宋" w:cs="仿宋"/>
          <w:sz w:val="24"/>
        </w:rPr>
        <w:t>周岁以上</w:t>
      </w:r>
      <w:r>
        <w:rPr>
          <w:rFonts w:ascii="仿宋" w:eastAsia="仿宋" w:cs="仿宋"/>
          <w:sz w:val="24"/>
        </w:rPr>
        <w:t>无子女或</w:t>
      </w:r>
      <w:r>
        <w:rPr>
          <w:rFonts w:hint="eastAsia" w:ascii="仿宋" w:eastAsia="仿宋" w:cs="宋体"/>
          <w:color w:val="000000"/>
          <w:sz w:val="24"/>
        </w:rPr>
        <w:t>不与子女或其他家属共同居住，且与子女或其他家属不住在同一市区（旗县）的老年人。</w:t>
      </w:r>
      <w:r>
        <w:rPr>
          <w:rFonts w:hint="eastAsia" w:ascii="宋体" w:cs="宋体"/>
          <w:color w:val="000000"/>
          <w:sz w:val="24"/>
        </w:rPr>
        <w:t>③</w:t>
      </w:r>
      <w:r>
        <w:rPr>
          <w:rFonts w:hint="eastAsia" w:ascii="仿宋_GB2312" w:eastAsia="仿宋_GB2312" w:cs="仿宋_GB2312"/>
          <w:bCs/>
          <w:sz w:val="24"/>
        </w:rPr>
        <w:t>居住状况是指空巢（留守）、独居。</w:t>
      </w:r>
    </w:p>
    <w:p>
      <w:pPr>
        <w:pStyle w:val="2"/>
        <w:rPr>
          <w:rFonts w:hint="eastAsia" w:ascii="仿宋_GB2312" w:eastAsia="仿宋_GB2312" w:cs="仿宋_GB2312"/>
          <w:bCs/>
          <w:sz w:val="24"/>
        </w:rPr>
      </w:pPr>
    </w:p>
    <w:p>
      <w:pPr>
        <w:pStyle w:val="2"/>
        <w:rPr>
          <w:rFonts w:hint="eastAsia" w:ascii="仿宋_GB2312" w:eastAsia="仿宋_GB2312" w:cs="仿宋_GB2312"/>
          <w:bCs/>
          <w:sz w:val="24"/>
        </w:rPr>
      </w:pPr>
    </w:p>
    <w:p>
      <w:pPr>
        <w:pStyle w:val="2"/>
        <w:rPr>
          <w:rFonts w:hint="eastAsia" w:ascii="仿宋_GB2312" w:eastAsia="仿宋_GB2312" w:cs="仿宋_GB2312"/>
          <w:bCs/>
          <w:sz w:val="24"/>
        </w:rPr>
      </w:pPr>
    </w:p>
    <w:tbl>
      <w:tblPr>
        <w:tblStyle w:val="5"/>
        <w:tblW w:w="9553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365"/>
        <w:gridCol w:w="1050"/>
        <w:gridCol w:w="629"/>
        <w:gridCol w:w="734"/>
        <w:gridCol w:w="840"/>
        <w:gridCol w:w="1155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jc w:val="center"/>
              <w:rPr>
                <w:rFonts w:ascii="方正小标宋简体" w:eastAsia="方正小标宋简体"/>
                <w:sz w:val="32"/>
              </w:rPr>
            </w:pPr>
            <w:r>
              <w:rPr>
                <w:rFonts w:hint="eastAsia" w:ascii="方正小标宋_GBK" w:eastAsia="方正小标宋_GBK" w:cs="仿宋"/>
                <w:sz w:val="36"/>
                <w:szCs w:val="36"/>
              </w:rPr>
              <w:t>低保边缘家庭老人认定表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户主姓名</w:t>
            </w:r>
          </w:p>
        </w:tc>
        <w:tc>
          <w:tcPr>
            <w:tcW w:w="2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性别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年龄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共同生活</w:t>
            </w:r>
            <w:r>
              <w:rPr>
                <w:rFonts w:ascii="宋体"/>
                <w:sz w:val="20"/>
              </w:rPr>
              <w:t xml:space="preserve">   </w:t>
            </w:r>
            <w:r>
              <w:rPr>
                <w:rFonts w:hint="eastAsia" w:ascii="宋体"/>
                <w:sz w:val="20"/>
              </w:rPr>
              <w:t>人员数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户籍地址</w:t>
            </w:r>
          </w:p>
        </w:tc>
        <w:tc>
          <w:tcPr>
            <w:tcW w:w="58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户籍人口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实际居住地</w:t>
            </w:r>
          </w:p>
        </w:tc>
        <w:tc>
          <w:tcPr>
            <w:tcW w:w="829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5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/>
                <w:b/>
                <w:sz w:val="20"/>
              </w:rPr>
              <w:t>1.</w:t>
            </w:r>
            <w:r>
              <w:rPr>
                <w:rFonts w:hint="eastAsia" w:ascii="宋体"/>
                <w:b/>
                <w:sz w:val="20"/>
              </w:rPr>
              <w:t>家庭成员基本情况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与户主关系</w:t>
            </w:r>
          </w:p>
        </w:tc>
        <w:tc>
          <w:tcPr>
            <w:tcW w:w="2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身份证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性别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年龄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健康</w:t>
            </w:r>
          </w:p>
          <w:p>
            <w:pPr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状况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婚姻状况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劳动状况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本人</w:t>
            </w:r>
          </w:p>
        </w:tc>
        <w:tc>
          <w:tcPr>
            <w:tcW w:w="2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5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/>
                <w:b/>
                <w:sz w:val="20"/>
              </w:rPr>
              <w:t>2.</w:t>
            </w:r>
            <w:r>
              <w:rPr>
                <w:rFonts w:hint="eastAsia" w:ascii="宋体"/>
                <w:b/>
                <w:sz w:val="20"/>
              </w:rPr>
              <w:t>家庭收入情况（元）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遗属费</w:t>
            </w:r>
          </w:p>
        </w:tc>
        <w:tc>
          <w:tcPr>
            <w:tcW w:w="2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养老保险</w:t>
            </w: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赡扶养费</w:t>
            </w:r>
          </w:p>
        </w:tc>
        <w:tc>
          <w:tcPr>
            <w:tcW w:w="27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务工收入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其他收入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7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家庭总收入合计</w:t>
            </w:r>
          </w:p>
        </w:tc>
        <w:tc>
          <w:tcPr>
            <w:tcW w:w="30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家庭人均收入</w:t>
            </w:r>
          </w:p>
        </w:tc>
        <w:tc>
          <w:tcPr>
            <w:tcW w:w="2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5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是否在低保标准的</w:t>
            </w:r>
            <w:r>
              <w:rPr>
                <w:rFonts w:ascii="宋体"/>
                <w:b/>
                <w:sz w:val="20"/>
              </w:rPr>
              <w:t>1.5</w:t>
            </w:r>
            <w:r>
              <w:rPr>
                <w:rFonts w:hint="eastAsia" w:ascii="宋体"/>
                <w:b/>
                <w:sz w:val="20"/>
              </w:rPr>
              <w:t>倍以内（是</w:t>
            </w:r>
            <w:r>
              <w:rPr>
                <w:rFonts w:ascii="宋体"/>
                <w:b/>
                <w:sz w:val="20"/>
              </w:rPr>
              <w:t>/</w:t>
            </w:r>
            <w:r>
              <w:rPr>
                <w:rFonts w:hint="eastAsia" w:ascii="宋体"/>
                <w:b/>
                <w:sz w:val="20"/>
              </w:rPr>
              <w:t>否）：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5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/>
                <w:b/>
                <w:sz w:val="20"/>
              </w:rPr>
              <w:t>3.</w:t>
            </w:r>
            <w:r>
              <w:rPr>
                <w:rFonts w:hint="eastAsia" w:ascii="宋体"/>
                <w:b/>
                <w:sz w:val="20"/>
              </w:rPr>
              <w:t>家庭财产情况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现金</w:t>
            </w: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股票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有价证券</w:t>
            </w: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银行储蓄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房产</w:t>
            </w:r>
          </w:p>
        </w:tc>
        <w:tc>
          <w:tcPr>
            <w:tcW w:w="115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机动车辆</w:t>
            </w: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商业保险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2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0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性质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面积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套数</w:t>
            </w:r>
          </w:p>
        </w:tc>
        <w:tc>
          <w:tcPr>
            <w:tcW w:w="11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2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社</w:t>
            </w:r>
            <w:r>
              <w:rPr>
                <w:rFonts w:ascii="宋体"/>
                <w:sz w:val="20"/>
              </w:rPr>
              <w:t xml:space="preserve">   </w:t>
            </w:r>
            <w:r>
              <w:rPr>
                <w:rFonts w:hint="eastAsia" w:ascii="宋体"/>
                <w:sz w:val="20"/>
              </w:rPr>
              <w:t>区</w:t>
            </w:r>
            <w:r>
              <w:rPr>
                <w:rFonts w:ascii="宋体"/>
                <w:sz w:val="20"/>
              </w:rPr>
              <w:t xml:space="preserve">            </w:t>
            </w:r>
            <w:r>
              <w:rPr>
                <w:rFonts w:hint="eastAsia" w:ascii="宋体"/>
                <w:sz w:val="20"/>
              </w:rPr>
              <w:t>初审意见</w:t>
            </w:r>
          </w:p>
        </w:tc>
        <w:tc>
          <w:tcPr>
            <w:tcW w:w="829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 xml:space="preserve">                                  </w:t>
            </w:r>
            <w:r>
              <w:rPr>
                <w:rFonts w:hint="eastAsia" w:ascii="宋体"/>
                <w:sz w:val="20"/>
              </w:rPr>
              <w:t>（社区盖章）：</w:t>
            </w:r>
            <w:r>
              <w:rPr>
                <w:rFonts w:ascii="宋体"/>
                <w:sz w:val="20"/>
              </w:rPr>
              <w:t>    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 xml:space="preserve">                            </w:t>
            </w:r>
            <w:r>
              <w:rPr>
                <w:rFonts w:hint="eastAsia" w:ascii="宋体"/>
                <w:sz w:val="20"/>
              </w:rPr>
              <w:t>年</w:t>
            </w:r>
            <w:r>
              <w:rPr>
                <w:rFonts w:ascii="宋体"/>
                <w:sz w:val="20"/>
              </w:rPr>
              <w:t xml:space="preserve">    </w:t>
            </w:r>
            <w:r>
              <w:rPr>
                <w:rFonts w:hint="eastAsia" w:ascii="宋体"/>
                <w:sz w:val="20"/>
              </w:rPr>
              <w:t>月</w:t>
            </w:r>
            <w:r>
              <w:rPr>
                <w:rFonts w:ascii="宋体"/>
                <w:sz w:val="20"/>
              </w:rPr>
              <w:t xml:space="preserve">   </w:t>
            </w:r>
            <w:r>
              <w:rPr>
                <w:rFonts w:hint="eastAsia" w:ascii="宋体"/>
                <w:sz w:val="20"/>
              </w:rPr>
              <w:t>日</w:t>
            </w:r>
            <w:r>
              <w:rPr>
                <w:rFonts w:ascii="宋体"/>
                <w:sz w:val="20"/>
              </w:rPr>
              <w:t xml:space="preserve"> 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街</w:t>
            </w:r>
            <w:r>
              <w:rPr>
                <w:rFonts w:ascii="宋体"/>
                <w:sz w:val="20"/>
              </w:rPr>
              <w:t xml:space="preserve">    </w:t>
            </w:r>
            <w:r>
              <w:rPr>
                <w:rFonts w:hint="eastAsia" w:ascii="宋体"/>
                <w:sz w:val="20"/>
              </w:rPr>
              <w:t>道</w:t>
            </w:r>
            <w:r>
              <w:rPr>
                <w:rFonts w:ascii="宋体"/>
                <w:sz w:val="20"/>
              </w:rPr>
              <w:t xml:space="preserve">            </w:t>
            </w:r>
            <w:r>
              <w:rPr>
                <w:rFonts w:hint="eastAsia" w:ascii="宋体"/>
                <w:sz w:val="20"/>
              </w:rPr>
              <w:t>审核意见</w:t>
            </w:r>
            <w:r>
              <w:rPr>
                <w:rFonts w:ascii="宋体"/>
                <w:sz w:val="20"/>
              </w:rPr>
              <w:t xml:space="preserve"> </w:t>
            </w:r>
          </w:p>
        </w:tc>
        <w:tc>
          <w:tcPr>
            <w:tcW w:w="829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宋体"/>
                <w:sz w:val="20"/>
              </w:rPr>
              <w:t xml:space="preserve">                                         </w:t>
            </w:r>
            <w:r>
              <w:rPr>
                <w:rFonts w:hint="eastAsia" w:ascii="宋体"/>
                <w:sz w:val="20"/>
              </w:rPr>
              <w:t>（街道盖章）：</w:t>
            </w:r>
            <w:r>
              <w:rPr>
                <w:rFonts w:ascii="Arial" w:hAnsi="Arial"/>
                <w:sz w:val="20"/>
              </w:rPr>
              <w:br w:type="textWrapping"/>
            </w:r>
            <w:r>
              <w:rPr>
                <w:rFonts w:ascii="Arial" w:hAnsi="Arial"/>
                <w:sz w:val="20"/>
              </w:rPr>
              <w:t xml:space="preserve">                                               </w:t>
            </w:r>
            <w:r>
              <w:rPr>
                <w:rFonts w:hint="eastAsia" w:ascii="宋体"/>
                <w:sz w:val="20"/>
              </w:rPr>
              <w:t>年</w:t>
            </w:r>
            <w:r>
              <w:rPr>
                <w:rFonts w:ascii="Arial" w:hAnsi="Arial"/>
                <w:sz w:val="20"/>
              </w:rPr>
              <w:t xml:space="preserve">      </w:t>
            </w:r>
            <w:r>
              <w:rPr>
                <w:rFonts w:hint="eastAsia" w:ascii="宋体"/>
                <w:sz w:val="20"/>
              </w:rPr>
              <w:t>月</w:t>
            </w:r>
            <w:r>
              <w:rPr>
                <w:rFonts w:ascii="Arial" w:hAnsi="Arial"/>
                <w:sz w:val="20"/>
              </w:rPr>
              <w:t xml:space="preserve">     </w:t>
            </w:r>
            <w:r>
              <w:rPr>
                <w:rFonts w:hint="eastAsia" w:ascii="宋体"/>
                <w:sz w:val="20"/>
              </w:rPr>
              <w:t>日</w:t>
            </w:r>
          </w:p>
        </w:tc>
      </w:tr>
    </w:tbl>
    <w:p>
      <w:pPr>
        <w:spacing w:beforeLines="50"/>
        <w:rPr>
          <w:rFonts w:ascii="仿宋_GB2312" w:eastAsia="仿宋_GB2312" w:cs="仿宋_GB2312"/>
          <w:bCs/>
          <w:sz w:val="24"/>
        </w:rPr>
      </w:pPr>
      <w:r>
        <w:rPr>
          <w:rFonts w:hint="eastAsia" w:ascii="仿宋" w:eastAsia="仿宋" w:cs="仿宋"/>
          <w:sz w:val="24"/>
        </w:rPr>
        <w:t>备注：</w:t>
      </w:r>
      <w:r>
        <w:rPr>
          <w:rFonts w:hint="eastAsia" w:ascii="仿宋_GB2312" w:eastAsia="仿宋_GB2312" w:cs="仿宋_GB2312"/>
          <w:bCs/>
          <w:sz w:val="24"/>
        </w:rPr>
        <w:t>本表一式三份，社区、街道、旗县区民政局（社区办）各一份。</w:t>
      </w:r>
    </w:p>
    <w:p>
      <w:pPr>
        <w:pStyle w:val="4"/>
        <w:spacing w:line="400" w:lineRule="exact"/>
        <w:jc w:val="center"/>
        <w:rPr>
          <w:rFonts w:hint="eastAsia" w:ascii="方正小标宋_GBK" w:eastAsia="方正小标宋_GBK" w:cs="仿宋"/>
          <w:sz w:val="36"/>
          <w:szCs w:val="36"/>
        </w:rPr>
      </w:pPr>
    </w:p>
    <w:p>
      <w:pPr>
        <w:pStyle w:val="4"/>
        <w:spacing w:line="400" w:lineRule="exact"/>
        <w:jc w:val="center"/>
        <w:rPr>
          <w:rFonts w:hint="eastAsia" w:ascii="方正小标宋_GBK" w:eastAsia="方正小标宋_GBK" w:cs="仿宋"/>
          <w:sz w:val="36"/>
          <w:szCs w:val="36"/>
        </w:rPr>
      </w:pPr>
    </w:p>
    <w:p>
      <w:pPr>
        <w:pStyle w:val="4"/>
        <w:spacing w:line="400" w:lineRule="exact"/>
        <w:jc w:val="center"/>
        <w:rPr>
          <w:rFonts w:ascii="方正小标宋_GBK" w:eastAsia="方正小标宋_GBK" w:cs="仿宋"/>
          <w:sz w:val="36"/>
          <w:szCs w:val="36"/>
        </w:rPr>
      </w:pPr>
      <w:r>
        <w:rPr>
          <w:rFonts w:hint="eastAsia" w:ascii="方正小标宋_GBK" w:eastAsia="方正小标宋_GBK" w:cs="仿宋"/>
          <w:sz w:val="36"/>
          <w:szCs w:val="36"/>
        </w:rPr>
        <w:t>劳动模范、因公致残、见义勇为计生特扶人员</w:t>
      </w:r>
      <w:r>
        <w:rPr>
          <w:rFonts w:hint="eastAsia" w:ascii="方正小标宋_GBK" w:eastAsia="方正小标宋_GBK" w:cs="仿宋_GB2312"/>
          <w:bCs/>
          <w:sz w:val="36"/>
          <w:szCs w:val="36"/>
        </w:rPr>
        <w:t>身份认定表</w:t>
      </w:r>
    </w:p>
    <w:tbl>
      <w:tblPr>
        <w:tblStyle w:val="5"/>
        <w:tblpPr w:leftFromText="180" w:rightFromText="180" w:vertAnchor="text" w:horzAnchor="page" w:tblpX="1389" w:tblpY="413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"/>
        <w:gridCol w:w="1902"/>
        <w:gridCol w:w="361"/>
        <w:gridCol w:w="1133"/>
        <w:gridCol w:w="1094"/>
        <w:gridCol w:w="1549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9498" w:type="dxa"/>
            <w:gridSpan w:val="8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本人情况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8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2263" w:type="dxa"/>
            <w:gridSpan w:val="2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133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094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 </w:t>
            </w:r>
          </w:p>
        </w:tc>
        <w:tc>
          <w:tcPr>
            <w:tcW w:w="1549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2078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1" w:type="dxa"/>
            <w:gridSpan w:val="2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w w:val="9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w w:val="90"/>
                <w:sz w:val="24"/>
              </w:rPr>
              <w:t>身份证号码</w:t>
            </w:r>
          </w:p>
        </w:tc>
        <w:tc>
          <w:tcPr>
            <w:tcW w:w="4490" w:type="dxa"/>
            <w:gridSpan w:val="4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549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2078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户籍地址</w:t>
            </w:r>
          </w:p>
        </w:tc>
        <w:tc>
          <w:tcPr>
            <w:tcW w:w="4490" w:type="dxa"/>
            <w:gridSpan w:val="4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 </w:t>
            </w:r>
          </w:p>
        </w:tc>
        <w:tc>
          <w:tcPr>
            <w:tcW w:w="1549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居住状况</w:t>
            </w:r>
          </w:p>
        </w:tc>
        <w:tc>
          <w:tcPr>
            <w:tcW w:w="2078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居住地址</w:t>
            </w:r>
          </w:p>
        </w:tc>
        <w:tc>
          <w:tcPr>
            <w:tcW w:w="4490" w:type="dxa"/>
            <w:gridSpan w:val="4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549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居住社区</w:t>
            </w:r>
          </w:p>
        </w:tc>
        <w:tc>
          <w:tcPr>
            <w:tcW w:w="2078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家庭人数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婚姻状况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ind w:firstLine="120" w:firstLineChars="50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子女人数</w:t>
            </w:r>
          </w:p>
        </w:tc>
        <w:tc>
          <w:tcPr>
            <w:tcW w:w="2078" w:type="dxa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3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人员类别</w:t>
            </w:r>
          </w:p>
        </w:tc>
        <w:tc>
          <w:tcPr>
            <w:tcW w:w="8128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sz w:val="24"/>
              </w:rPr>
              <w:t>70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周岁以上的市级以上劳动模范人员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  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sz w:val="24"/>
              </w:rPr>
              <w:t>70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周岁以上因公致残人员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sz w:val="24"/>
              </w:rPr>
              <w:t>70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周岁以上见义勇为人员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sz w:val="24"/>
              </w:rPr>
              <w:t>70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周岁以上计生特扶老人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  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sz w:val="24"/>
              </w:rPr>
              <w:t>60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周岁以上失独老人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13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认定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意见</w:t>
            </w:r>
          </w:p>
        </w:tc>
        <w:tc>
          <w:tcPr>
            <w:tcW w:w="8128" w:type="dxa"/>
            <w:gridSpan w:val="7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认定意见：</w:t>
            </w:r>
          </w:p>
          <w:p>
            <w:pPr>
              <w:spacing w:line="400" w:lineRule="exact"/>
              <w:ind w:firstLine="1920" w:firstLineChars="800"/>
              <w:rPr>
                <w:rFonts w:asci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ind w:firstLine="5280" w:firstLineChars="2200"/>
              <w:rPr>
                <w:rFonts w:asci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ind w:firstLine="5280" w:firstLineChars="2200"/>
              <w:rPr>
                <w:rFonts w:asci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ind w:firstLine="5280" w:firstLineChars="2200"/>
              <w:rPr>
                <w:rFonts w:asci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ind w:firstLine="5280" w:firstLineChars="2200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（单位盖章）：</w:t>
            </w:r>
            <w:r>
              <w:rPr>
                <w:rFonts w:ascii="仿宋_GB2312" w:eastAsia="仿宋_GB2312" w:cs="仿宋_GB2312"/>
                <w:bCs/>
                <w:sz w:val="24"/>
              </w:rPr>
              <w:t>  </w:t>
            </w:r>
          </w:p>
          <w:p>
            <w:pPr>
              <w:spacing w:line="400" w:lineRule="exact"/>
              <w:ind w:firstLine="5040" w:firstLineChars="2100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 xml:space="preserve">  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年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日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   </w:t>
            </w:r>
          </w:p>
        </w:tc>
      </w:tr>
    </w:tbl>
    <w:p>
      <w:pPr>
        <w:shd w:val="clear" w:color="auto" w:fill="FFFFFF"/>
        <w:spacing w:line="400" w:lineRule="exact"/>
        <w:rPr>
          <w:rFonts w:ascii="仿宋_GB2312" w:eastAsia="仿宋_GB2312" w:cs="仿宋_GB2312"/>
          <w:bCs/>
          <w:sz w:val="24"/>
        </w:rPr>
      </w:pPr>
      <w:r>
        <w:rPr>
          <w:rFonts w:ascii="仿宋_GB2312" w:eastAsia="仿宋_GB2312" w:cs="仿宋_GB2312"/>
          <w:bCs/>
          <w:sz w:val="28"/>
        </w:rPr>
        <w:t xml:space="preserve">                        </w:t>
      </w:r>
    </w:p>
    <w:p>
      <w:pPr>
        <w:spacing w:beforeLines="50"/>
        <w:rPr>
          <w:rFonts w:ascii="仿宋_GB2312" w:eastAsia="仿宋_GB2312" w:cs="仿宋_GB2312"/>
          <w:bCs/>
          <w:sz w:val="24"/>
        </w:rPr>
      </w:pPr>
      <w:r>
        <w:rPr>
          <w:rFonts w:hint="eastAsia" w:ascii="仿宋" w:eastAsia="仿宋" w:cs="仿宋"/>
          <w:sz w:val="24"/>
        </w:rPr>
        <w:t>备注：</w:t>
      </w:r>
      <w:r>
        <w:rPr>
          <w:rFonts w:hint="eastAsia" w:ascii="仿宋_GB2312" w:eastAsia="仿宋_GB2312" w:cs="仿宋_GB2312"/>
          <w:bCs/>
          <w:sz w:val="24"/>
        </w:rPr>
        <w:t>本表一式三份，社区、街道、旗县区民政局（社区办）各一份。</w:t>
      </w:r>
    </w:p>
    <w:p>
      <w:pPr>
        <w:pStyle w:val="4"/>
        <w:spacing w:line="400" w:lineRule="exact"/>
        <w:jc w:val="center"/>
        <w:rPr>
          <w:rFonts w:hint="eastAsia" w:ascii="方正小标宋_GBK" w:eastAsia="方正小标宋_GBK" w:cs="仿宋"/>
          <w:sz w:val="36"/>
          <w:szCs w:val="36"/>
        </w:rPr>
      </w:pPr>
    </w:p>
    <w:p>
      <w:pPr>
        <w:pStyle w:val="4"/>
        <w:spacing w:line="400" w:lineRule="exact"/>
        <w:jc w:val="center"/>
        <w:rPr>
          <w:rFonts w:hint="eastAsia" w:ascii="方正小标宋_GBK" w:eastAsia="方正小标宋_GBK" w:cs="仿宋"/>
          <w:sz w:val="36"/>
          <w:szCs w:val="36"/>
        </w:rPr>
      </w:pPr>
    </w:p>
    <w:p>
      <w:pPr>
        <w:pStyle w:val="4"/>
        <w:spacing w:line="400" w:lineRule="exact"/>
        <w:jc w:val="center"/>
        <w:rPr>
          <w:rFonts w:hint="eastAsia" w:ascii="方正小标宋_GBK" w:eastAsia="方正小标宋_GBK" w:cs="仿宋"/>
          <w:sz w:val="36"/>
          <w:szCs w:val="36"/>
        </w:rPr>
      </w:pPr>
    </w:p>
    <w:p>
      <w:pPr>
        <w:pStyle w:val="4"/>
        <w:spacing w:line="400" w:lineRule="exact"/>
        <w:jc w:val="center"/>
        <w:rPr>
          <w:rFonts w:ascii="方正小标宋_GBK" w:eastAsia="方正小标宋_GBK" w:cs="仿宋_GB2312"/>
          <w:bCs/>
          <w:sz w:val="36"/>
          <w:szCs w:val="36"/>
        </w:rPr>
      </w:pPr>
      <w:r>
        <w:rPr>
          <w:rFonts w:hint="eastAsia" w:ascii="方正小标宋_GBK" w:eastAsia="方正小标宋_GBK" w:cs="仿宋"/>
          <w:sz w:val="36"/>
          <w:szCs w:val="36"/>
        </w:rPr>
        <w:t>特困供养人员、低保人员</w:t>
      </w:r>
      <w:r>
        <w:rPr>
          <w:rFonts w:hint="eastAsia" w:ascii="方正小标宋_GBK" w:eastAsia="方正小标宋_GBK" w:cs="仿宋_GB2312"/>
          <w:bCs/>
          <w:sz w:val="36"/>
          <w:szCs w:val="36"/>
        </w:rPr>
        <w:t>身份认定表</w:t>
      </w:r>
    </w:p>
    <w:tbl>
      <w:tblPr>
        <w:tblStyle w:val="5"/>
        <w:tblpPr w:leftFromText="180" w:rightFromText="180" w:vertAnchor="text" w:horzAnchor="page" w:tblpX="1389" w:tblpY="569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"/>
        <w:gridCol w:w="1902"/>
        <w:gridCol w:w="361"/>
        <w:gridCol w:w="1133"/>
        <w:gridCol w:w="1094"/>
        <w:gridCol w:w="1549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98" w:type="dxa"/>
            <w:gridSpan w:val="8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本人情况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2263" w:type="dxa"/>
            <w:gridSpan w:val="2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133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094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 </w:t>
            </w:r>
          </w:p>
        </w:tc>
        <w:tc>
          <w:tcPr>
            <w:tcW w:w="1549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2078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w w:val="9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w w:val="90"/>
                <w:sz w:val="24"/>
              </w:rPr>
              <w:t>身份证号码</w:t>
            </w:r>
          </w:p>
        </w:tc>
        <w:tc>
          <w:tcPr>
            <w:tcW w:w="4490" w:type="dxa"/>
            <w:gridSpan w:val="4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549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2078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户籍地址</w:t>
            </w:r>
          </w:p>
        </w:tc>
        <w:tc>
          <w:tcPr>
            <w:tcW w:w="4490" w:type="dxa"/>
            <w:gridSpan w:val="4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 </w:t>
            </w:r>
          </w:p>
        </w:tc>
        <w:tc>
          <w:tcPr>
            <w:tcW w:w="1549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居住状况</w:t>
            </w:r>
          </w:p>
        </w:tc>
        <w:tc>
          <w:tcPr>
            <w:tcW w:w="2078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1" w:type="dxa"/>
            <w:gridSpan w:val="2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居住地址</w:t>
            </w:r>
          </w:p>
        </w:tc>
        <w:tc>
          <w:tcPr>
            <w:tcW w:w="4490" w:type="dxa"/>
            <w:gridSpan w:val="4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  <w:tc>
          <w:tcPr>
            <w:tcW w:w="1549" w:type="dxa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居住社区</w:t>
            </w:r>
          </w:p>
        </w:tc>
        <w:tc>
          <w:tcPr>
            <w:tcW w:w="2078" w:type="dxa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家庭人数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婚姻状况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ind w:firstLine="120" w:firstLineChars="50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子女人数</w:t>
            </w:r>
          </w:p>
        </w:tc>
        <w:tc>
          <w:tcPr>
            <w:tcW w:w="2078" w:type="dxa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3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人员类别</w:t>
            </w:r>
          </w:p>
        </w:tc>
        <w:tc>
          <w:tcPr>
            <w:tcW w:w="8128" w:type="dxa"/>
            <w:gridSpan w:val="7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sz w:val="24"/>
              </w:rPr>
              <w:t>60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周岁以上城乡分散供养特困人员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sz w:val="24"/>
              </w:rPr>
              <w:t>65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周岁以上城乡分散供养特困人员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sz w:val="24"/>
              </w:rPr>
              <w:t>60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周岁以上低保家庭中老人</w:t>
            </w:r>
          </w:p>
          <w:p>
            <w:pPr>
              <w:shd w:val="clear" w:color="auto" w:fill="FFFFFF"/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□</w:t>
            </w:r>
            <w:r>
              <w:rPr>
                <w:rFonts w:ascii="仿宋_GB2312" w:eastAsia="仿宋_GB2312" w:cs="仿宋_GB2312"/>
                <w:bCs/>
                <w:sz w:val="24"/>
              </w:rPr>
              <w:t>80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周岁以上低保家庭中老人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13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街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道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认定意见</w:t>
            </w:r>
          </w:p>
        </w:tc>
        <w:tc>
          <w:tcPr>
            <w:tcW w:w="8128" w:type="dxa"/>
            <w:gridSpan w:val="7"/>
          </w:tcPr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认定意见：</w:t>
            </w:r>
            <w:r>
              <w:rPr>
                <w:rFonts w:ascii="仿宋_GB2312" w:eastAsia="仿宋_GB2312" w:cs="仿宋_GB2312"/>
                <w:bCs/>
                <w:sz w:val="24"/>
              </w:rPr>
              <w:t> </w:t>
            </w:r>
          </w:p>
          <w:p>
            <w:pPr>
              <w:spacing w:line="400" w:lineRule="exact"/>
              <w:ind w:firstLine="1920" w:firstLineChars="800"/>
              <w:rPr>
                <w:rFonts w:asci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eastAsia="仿宋_GB2312" w:cs="仿宋_GB2312"/>
                <w:bCs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</w:rPr>
              <w:t>经办人：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                             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（单位盖章）：</w:t>
            </w:r>
            <w:r>
              <w:rPr>
                <w:rFonts w:ascii="仿宋_GB2312" w:eastAsia="仿宋_GB2312" w:cs="仿宋_GB2312"/>
                <w:bCs/>
                <w:sz w:val="24"/>
              </w:rPr>
              <w:t>  </w:t>
            </w:r>
          </w:p>
          <w:p>
            <w:pPr>
              <w:spacing w:line="400" w:lineRule="exact"/>
              <w:ind w:firstLine="5040" w:firstLineChars="2100"/>
              <w:rPr>
                <w:rFonts w:asci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 w:cs="仿宋_GB2312"/>
                <w:bCs/>
                <w:sz w:val="24"/>
              </w:rPr>
              <w:t xml:space="preserve">  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年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月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Cs/>
                <w:sz w:val="24"/>
              </w:rPr>
              <w:t>日</w:t>
            </w:r>
            <w:r>
              <w:rPr>
                <w:rFonts w:ascii="仿宋_GB2312" w:eastAsia="仿宋_GB2312" w:cs="仿宋_GB2312"/>
                <w:bCs/>
                <w:sz w:val="24"/>
              </w:rPr>
              <w:t xml:space="preserve">   </w:t>
            </w:r>
          </w:p>
        </w:tc>
      </w:tr>
    </w:tbl>
    <w:p>
      <w:pPr>
        <w:shd w:val="clear" w:color="auto" w:fill="FFFFFF"/>
        <w:spacing w:line="400" w:lineRule="exact"/>
        <w:rPr>
          <w:rFonts w:ascii="仿宋_GB2312" w:eastAsia="仿宋_GB2312" w:cs="仿宋_GB2312"/>
          <w:bCs/>
          <w:sz w:val="24"/>
        </w:rPr>
      </w:pPr>
      <w:r>
        <w:rPr>
          <w:rFonts w:ascii="仿宋_GB2312" w:eastAsia="仿宋_GB2312" w:cs="仿宋_GB2312"/>
          <w:bCs/>
          <w:sz w:val="28"/>
        </w:rPr>
        <w:t xml:space="preserve">                        </w:t>
      </w:r>
    </w:p>
    <w:p>
      <w:r>
        <w:rPr>
          <w:rFonts w:hint="eastAsia" w:ascii="仿宋" w:eastAsia="仿宋" w:cs="仿宋"/>
          <w:sz w:val="24"/>
        </w:rPr>
        <w:t>备注：</w:t>
      </w:r>
      <w:r>
        <w:rPr>
          <w:rFonts w:hint="eastAsia" w:ascii="仿宋_GB2312" w:eastAsia="仿宋_GB2312" w:cs="仿宋_GB2312"/>
          <w:bCs/>
          <w:sz w:val="24"/>
        </w:rPr>
        <w:t>本表一式三份，社区、街道、旗县区民政局（社区办）各一份。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zU2OTQzZTQxZmQ1MzU1MmRkY2I5YzExMGEwZTEifQ=="/>
  </w:docVars>
  <w:rsids>
    <w:rsidRoot w:val="4481091A"/>
    <w:rsid w:val="4481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ind w:firstLine="100" w:firstLineChars="100"/>
      <w:jc w:val="both"/>
      <w:textAlignment w:val="baseline"/>
    </w:pPr>
  </w:style>
  <w:style w:type="paragraph" w:customStyle="1" w:styleId="3">
    <w:name w:val="UserStyle_1"/>
    <w:basedOn w:val="1"/>
    <w:qFormat/>
    <w:uiPriority w:val="0"/>
    <w:pPr>
      <w:jc w:val="both"/>
      <w:textAlignment w:val="baseline"/>
    </w:pPr>
    <w:rPr>
      <w:rFonts w:ascii="Calibri" w:hAnsi="Calibri"/>
      <w:b/>
      <w:kern w:val="2"/>
      <w:sz w:val="44"/>
      <w:szCs w:val="24"/>
      <w:lang w:val="en-US" w:eastAsia="zh-CN" w:bidi="ar-SA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2024-07-25T08:55:00Z</dcterms:created>
  <dc:creator>清酒暖回肠 无恙</dc:creator>
  <cp:lastModifiedBy>清酒暖回肠 无恙</cp:lastModifiedBy>
  <dcterms:modified xsi:type="dcterms:W3CDTF">2024-07-25T08:59:14Z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0DC3BB3546CB4D77A930A89B99D18526_11</vt:lpwstr>
  </property>
</Properties>
</file>