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6D1E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呼和浩特市社会组织诚信自律信用承诺书</w:t>
      </w:r>
    </w:p>
    <w:p w14:paraId="6CD25CD7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09E9AFC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为进一步推进社会组织诚信建设，建立信用承诺制度，强化社会组织自律意识,提升社会组织公信力和综合发展服务能力，全面推进社会组织信用体系建设，在此，我单位做出如下承诺：</w:t>
      </w:r>
    </w:p>
    <w:p w14:paraId="5E497FFC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一、自觉遵守国家法律、法规，践行社会主义核心价值观，增强诚信和自律意识，自觉抵制失信行为，褒扬诚信、惩戒失信，做社会组织信用体系建设坚定的执行者和捍卫者；</w:t>
      </w:r>
    </w:p>
    <w:p w14:paraId="4DB06596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二、建立健全以章程为核心的法人治理结构，充分发挥会员(代表)大会、理事会、监事会的作用，提高决策科学化和民主化水平，严格遵守章程、强化内部治理；</w:t>
      </w:r>
    </w:p>
    <w:p w14:paraId="581A4E0B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三、本单位承诺提供给登记管理机关、业务主管单位的所有资料均合法、真实、有效,并对所提供资料的真实性负责；</w:t>
      </w:r>
    </w:p>
    <w:p w14:paraId="289383F7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本单位承诺严格依法开展活动,主动接受会员监督、行业监督、社会监督；自觉接受登记管理机关、业务主管单位和行业管理部门的监督管理，自觉接受行政管理部门、社会组织、公众、新闻舆论的监督，自愿接受依法开展的日常检查,弘扬正气，坚决抵制不正之风，违法失信活动后将自愿接受约束和惩戒,并依法承担相应责任；</w:t>
      </w:r>
    </w:p>
    <w:p w14:paraId="0BDBA990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五、本单位承诺无制假售假、商标侵权、虚假宣传、违约毁约、恶意逃债、偷税漏税、价格欺诈,垄断和不正当竞争等行为,守合同、重信用,维护经营者、消费者的合法权益；</w:t>
      </w:r>
    </w:p>
    <w:p w14:paraId="0A7854E9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建立健全财务管理、监督制度，并有效实施，执行《民间非营利组织会计制度》，保证会计资料合法、真实、准确、完整，经费来源和资金使用符合规定，依法纳税；自觉维护员工的合法权益，建立规范的人力资源管理制度；</w:t>
      </w:r>
    </w:p>
    <w:p w14:paraId="7601D00B">
      <w:pPr>
        <w:spacing w:line="560" w:lineRule="exact"/>
        <w:ind w:firstLine="600" w:firstLineChars="200"/>
        <w:rPr>
          <w:rFonts w:ascii="仿宋_GB2312" w:hAnsi="宋体" w:eastAsia="仿宋_GB2312" w:cs="仿宋_GB2312"/>
          <w:color w:val="464646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七、践行社会组织的使命，彰显公益性，恪守非营利性原则，严格按照规定收费，不强制入会，不乱摊派、乱收费，不强行服务、不搞乱评比、乱培训、乱表彰和设立“小金库”，不欺诈服务对象，严禁非法集资,不搞行业垄断和行业欺霸行为,不超出章程规定的业务范围开展活动，结合自身能力，为会员、行业、社会提供形式多样、内容丰富的服务活动，坚持遵循公平、公正、公开的原则，诚实守信，维护会员合法权益;</w:t>
      </w:r>
      <w:bookmarkStart w:id="0" w:name="_GoBack"/>
      <w:bookmarkEnd w:id="0"/>
    </w:p>
    <w:p w14:paraId="05635A02">
      <w:pPr>
        <w:spacing w:line="56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八、建立信息公开管理制度，按照国家法律法规和登记管理机关信息公开的相关要求，履行信息公开义务，提高组织运作的透明度，接受社会各界和广大公众的监督，将通过信用信息共享平台向社会公示信用承诺相关信息；</w:t>
      </w:r>
    </w:p>
    <w:p w14:paraId="6E6F43D0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九、履约践诺，知行统一，行业自律，诚信规范。围绕社会组织服务内容、服务方式、服务对象和收费标准等进行公开承诺，履行对捐赠者、支持者、合作伙伴的责任；遵守行业规定，服从行业管理，规范从业人员的职业行为，维护公平竞争的市场秩序，促进行业开放共享，协同发展；</w:t>
      </w:r>
    </w:p>
    <w:p w14:paraId="6A9881EE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十、开展诚信自律宣传教育，营造诚信自律的和谐氛围，塑造诚信品牌，拓展诚信服务内容，创新诚信服务方式，不断提升诚信服务能力，积极履行社会责任。</w:t>
      </w:r>
    </w:p>
    <w:p w14:paraId="2856DB77">
      <w:pPr>
        <w:spacing w:line="560" w:lineRule="exact"/>
        <w:rPr>
          <w:rFonts w:ascii="仿宋_GB2312" w:eastAsia="仿宋_GB2312"/>
          <w:sz w:val="30"/>
          <w:szCs w:val="30"/>
        </w:rPr>
      </w:pPr>
    </w:p>
    <w:p w14:paraId="21D2023A">
      <w:pPr>
        <w:spacing w:line="560" w:lineRule="exact"/>
        <w:ind w:firstLine="5100" w:firstLineChars="17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法定代表人（签字）</w:t>
      </w:r>
    </w:p>
    <w:p w14:paraId="2A47DC27">
      <w:pPr>
        <w:spacing w:line="560" w:lineRule="exact"/>
        <w:ind w:firstLine="5100" w:firstLineChars="17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承诺单位（公章）</w:t>
      </w:r>
    </w:p>
    <w:p w14:paraId="33A2AD45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年    月   日</w:t>
      </w:r>
    </w:p>
    <w:sectPr>
      <w:footerReference r:id="rId3" w:type="default"/>
      <w:footerReference r:id="rId4" w:type="even"/>
      <w:pgSz w:w="11906" w:h="16838"/>
      <w:pgMar w:top="1247" w:right="1247" w:bottom="1247" w:left="1247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87312">
    <w:pPr>
      <w:pStyle w:val="2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- 16 -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2755519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 w14:paraId="6B8566EE">
        <w:pPr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>- 17 -</w:t>
        </w:r>
      </w:p>
    </w:sdtContent>
  </w:sdt>
  <w:p w14:paraId="0B7D9BE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2B6B4F"/>
    <w:rsid w:val="000470E5"/>
    <w:rsid w:val="00051218"/>
    <w:rsid w:val="00096DB5"/>
    <w:rsid w:val="00106F2B"/>
    <w:rsid w:val="001E0634"/>
    <w:rsid w:val="001F7F37"/>
    <w:rsid w:val="00211BD1"/>
    <w:rsid w:val="00211F1E"/>
    <w:rsid w:val="00234EE0"/>
    <w:rsid w:val="00242488"/>
    <w:rsid w:val="00267C27"/>
    <w:rsid w:val="002A6B37"/>
    <w:rsid w:val="00303B7F"/>
    <w:rsid w:val="00372269"/>
    <w:rsid w:val="003A2117"/>
    <w:rsid w:val="003C3B20"/>
    <w:rsid w:val="00420165"/>
    <w:rsid w:val="00550180"/>
    <w:rsid w:val="005B44ED"/>
    <w:rsid w:val="005E6395"/>
    <w:rsid w:val="006E72ED"/>
    <w:rsid w:val="0077181B"/>
    <w:rsid w:val="00773F2C"/>
    <w:rsid w:val="007803B0"/>
    <w:rsid w:val="007D7204"/>
    <w:rsid w:val="008151AA"/>
    <w:rsid w:val="00870A08"/>
    <w:rsid w:val="009017B4"/>
    <w:rsid w:val="00953CD7"/>
    <w:rsid w:val="00954585"/>
    <w:rsid w:val="009B6E5F"/>
    <w:rsid w:val="009C37EE"/>
    <w:rsid w:val="009E616B"/>
    <w:rsid w:val="00A40EA2"/>
    <w:rsid w:val="00A639F3"/>
    <w:rsid w:val="00BB355C"/>
    <w:rsid w:val="00BD18D9"/>
    <w:rsid w:val="00BD5557"/>
    <w:rsid w:val="00C027F2"/>
    <w:rsid w:val="00C22E21"/>
    <w:rsid w:val="00C32795"/>
    <w:rsid w:val="00C67E2F"/>
    <w:rsid w:val="00C979EC"/>
    <w:rsid w:val="00D02D55"/>
    <w:rsid w:val="00DE7180"/>
    <w:rsid w:val="00E55677"/>
    <w:rsid w:val="00E74133"/>
    <w:rsid w:val="00EC18C3"/>
    <w:rsid w:val="00F942D1"/>
    <w:rsid w:val="00FF1B23"/>
    <w:rsid w:val="0D156302"/>
    <w:rsid w:val="0F32370B"/>
    <w:rsid w:val="7A2B6B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rFonts w:ascii="Calibri" w:hAnsi="Calibri" w:eastAsia="宋体" w:cs="Times New Roman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6607-30FC-4C7D-AF52-9C4224837F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1130</Words>
  <Characters>1130</Characters>
  <Lines>8</Lines>
  <Paragraphs>2</Paragraphs>
  <TotalTime>90</TotalTime>
  <ScaleCrop>false</ScaleCrop>
  <LinksUpToDate>false</LinksUpToDate>
  <CharactersWithSpaces>1178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2018-08-16T08:28:00Z</dcterms:created>
  <dc:creator>cc</dc:creator>
  <cp:lastModifiedBy>诸子百家</cp:lastModifiedBy>
  <cp:lastPrinted>2024-03-20T05:14:00Z</cp:lastPrinted>
  <dcterms:modified xsi:type="dcterms:W3CDTF">2025-03-14T03:21:26Z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eyJoZGlkIjoiOGVhNWUwNTRlYTkzYTljYWIyMTQzMGU1MmY4MDdmMjQiLCJ1c2VySWQiOiI0OTIwMTMyMzYifQ==</vt:lpwstr>
  </property>
  <property fmtid="{D5CDD505-2E9C-101B-9397-08002B2CF9AE}" pid="4" name="ICV">
    <vt:lpwstr>77AF323344014EEA8F5DAD5D731091D7_12</vt:lpwstr>
  </property>
</Properties>
</file>